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12" w:rsidRPr="00BF347E" w:rsidRDefault="00052D12" w:rsidP="00052D1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052D12" w:rsidRPr="00BF347E" w:rsidRDefault="00052D12" w:rsidP="00052D12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ОТЧЕТ </w:t>
      </w:r>
    </w:p>
    <w:p w:rsidR="00052D12" w:rsidRPr="00BF347E" w:rsidRDefault="00052D12" w:rsidP="00052D12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О ХОДЕ РЕАЛИЗАЦИИ </w:t>
      </w:r>
    </w:p>
    <w:p w:rsidR="00052D12" w:rsidRPr="00BF347E" w:rsidRDefault="0066737E" w:rsidP="00052D12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>МУНИЦИПАЛЬНОГО ПРОЕКТА</w:t>
      </w:r>
    </w:p>
    <w:p w:rsidR="00052D12" w:rsidRPr="00BF347E" w:rsidRDefault="00052D12" w:rsidP="00052D12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 «</w:t>
      </w:r>
      <w:r w:rsidR="0066737E">
        <w:rPr>
          <w:rFonts w:ascii="Times New Roman" w:eastAsia="Times New Roman" w:hAnsi="Times New Roman"/>
          <w:b/>
          <w:i/>
          <w:color w:val="000000" w:themeColor="text1"/>
          <w:sz w:val="24"/>
          <w:szCs w:val="20"/>
          <w:lang w:eastAsia="ru-RU"/>
        </w:rPr>
        <w:t xml:space="preserve">Ликвидация </w:t>
      </w:r>
      <w:r w:rsidR="0066737E" w:rsidRPr="0066737E">
        <w:rPr>
          <w:rFonts w:ascii="Times New Roman" w:eastAsia="Times New Roman" w:hAnsi="Times New Roman"/>
          <w:b/>
          <w:i/>
          <w:color w:val="000000" w:themeColor="text1"/>
          <w:sz w:val="24"/>
          <w:szCs w:val="20"/>
          <w:lang w:eastAsia="ru-RU"/>
        </w:rPr>
        <w:t xml:space="preserve">объектов накопленного вреда на территории </w:t>
      </w:r>
      <w:r w:rsidR="008D5DB1">
        <w:rPr>
          <w:rFonts w:ascii="Times New Roman" w:eastAsia="Times New Roman" w:hAnsi="Times New Roman"/>
          <w:b/>
          <w:i/>
          <w:color w:val="000000" w:themeColor="text1"/>
          <w:sz w:val="24"/>
          <w:szCs w:val="20"/>
          <w:lang w:eastAsia="ru-RU"/>
        </w:rPr>
        <w:t>Октябрьского</w:t>
      </w:r>
      <w:r w:rsidR="0066737E" w:rsidRPr="0066737E">
        <w:rPr>
          <w:rFonts w:ascii="Times New Roman" w:eastAsia="Times New Roman" w:hAnsi="Times New Roman"/>
          <w:b/>
          <w:i/>
          <w:color w:val="000000" w:themeColor="text1"/>
          <w:sz w:val="24"/>
          <w:szCs w:val="20"/>
          <w:lang w:eastAsia="ru-RU"/>
        </w:rPr>
        <w:t xml:space="preserve"> района</w:t>
      </w:r>
      <w:r w:rsidRPr="00BF34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>»</w:t>
      </w:r>
    </w:p>
    <w:p w:rsidR="00052D12" w:rsidRPr="00BF347E" w:rsidRDefault="00052D12" w:rsidP="00052D12">
      <w:pPr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052D12" w:rsidRPr="00BF347E" w:rsidRDefault="00052D12" w:rsidP="00A5465E">
      <w:pPr>
        <w:contextualSpacing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ЗА </w:t>
      </w:r>
      <w:r w:rsidR="008963F6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>12</w:t>
      </w:r>
      <w:bookmarkStart w:id="0" w:name="_GoBack"/>
      <w:bookmarkEnd w:id="0"/>
      <w:r w:rsidR="00CA5A53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 МЕСЯЦЕВ</w:t>
      </w:r>
      <w:r w:rsidR="0066737E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  <w:t xml:space="preserve"> 2025 ГОДА</w:t>
      </w:r>
    </w:p>
    <w:p w:rsidR="00052D12" w:rsidRPr="00BF347E" w:rsidRDefault="00052D12" w:rsidP="00052D12">
      <w:pPr>
        <w:ind w:right="536"/>
        <w:contextualSpacing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052D12" w:rsidRPr="00BF347E" w:rsidRDefault="00052D12" w:rsidP="00052D12">
      <w:pPr>
        <w:ind w:right="536"/>
        <w:contextualSpacing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1.Сведения о д</w:t>
      </w:r>
      <w:r w:rsidR="00A5465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остижении показателей муниципального проекта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1276"/>
        <w:gridCol w:w="1275"/>
        <w:gridCol w:w="993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E5718B" w:rsidRPr="00E5718B" w:rsidTr="00E5718B">
        <w:trPr>
          <w:jc w:val="center"/>
        </w:trPr>
        <w:tc>
          <w:tcPr>
            <w:tcW w:w="1289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Уровень показател</w:t>
            </w:r>
            <w:bookmarkStart w:id="1" w:name="_Ref129366428"/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я</w:t>
            </w:r>
            <w:bookmarkEnd w:id="1"/>
          </w:p>
        </w:tc>
        <w:tc>
          <w:tcPr>
            <w:tcW w:w="993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Плановое значение на конец отчетного 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Подтверждающий документ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Информационная система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718B" w:rsidRPr="00E5718B" w:rsidRDefault="00E5718B" w:rsidP="00A54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E5718B" w:rsidRPr="00E5718B" w:rsidTr="00E5718B">
        <w:trPr>
          <w:jc w:val="center"/>
        </w:trPr>
        <w:tc>
          <w:tcPr>
            <w:tcW w:w="1289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1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E5718B" w:rsidRPr="00E5718B" w:rsidRDefault="00E5718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</w:tr>
      <w:tr w:rsidR="00FC5EA0" w:rsidRPr="00E5718B" w:rsidTr="00FC5EA0">
        <w:trPr>
          <w:jc w:val="center"/>
        </w:trPr>
        <w:tc>
          <w:tcPr>
            <w:tcW w:w="1289" w:type="dxa"/>
            <w:shd w:val="clear" w:color="auto" w:fill="auto"/>
          </w:tcPr>
          <w:p w:rsidR="00FC5EA0" w:rsidRPr="00E5718B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FC5EA0" w:rsidRPr="00E5718B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Количество</w:t>
            </w:r>
          </w:p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обустроенных (созданных) мест (площадок) накопления (в том числе раздельного накопления)</w:t>
            </w:r>
          </w:p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твердых коммунальных</w:t>
            </w:r>
          </w:p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отходов и приобретение</w:t>
            </w:r>
          </w:p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контейнеров и/или бункеров для накопления</w:t>
            </w:r>
          </w:p>
          <w:p w:rsidR="00FC5EA0" w:rsidRPr="00FC5EA0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твердых коммунальных</w:t>
            </w:r>
          </w:p>
          <w:p w:rsidR="00FC5EA0" w:rsidRPr="00E5718B" w:rsidRDefault="00FC5EA0" w:rsidP="00FC5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отходов и/или крупногабар</w:t>
            </w:r>
            <w:r w:rsidRP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итных отходов</w:t>
            </w:r>
          </w:p>
        </w:tc>
        <w:tc>
          <w:tcPr>
            <w:tcW w:w="993" w:type="dxa"/>
            <w:shd w:val="clear" w:color="auto" w:fill="auto"/>
          </w:tcPr>
          <w:p w:rsidR="00FC5EA0" w:rsidRPr="00E5718B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МУ</w:t>
            </w:r>
          </w:p>
        </w:tc>
        <w:tc>
          <w:tcPr>
            <w:tcW w:w="993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C5EA0" w:rsidRDefault="00A003B1" w:rsidP="00A00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91" w:type="dxa"/>
            <w:shd w:val="clear" w:color="auto" w:fill="auto"/>
          </w:tcPr>
          <w:p w:rsidR="00FC5EA0" w:rsidRDefault="00FC5EA0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Информационная система отсутствует</w:t>
            </w:r>
          </w:p>
        </w:tc>
        <w:tc>
          <w:tcPr>
            <w:tcW w:w="1134" w:type="dxa"/>
            <w:shd w:val="clear" w:color="auto" w:fill="auto"/>
          </w:tcPr>
          <w:p w:rsidR="00FC5EA0" w:rsidRDefault="00A003B1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268" w:type="dxa"/>
            <w:shd w:val="clear" w:color="auto" w:fill="auto"/>
          </w:tcPr>
          <w:p w:rsidR="00FC5EA0" w:rsidRDefault="0022107B" w:rsidP="00A9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выполнено</w:t>
            </w:r>
          </w:p>
        </w:tc>
      </w:tr>
    </w:tbl>
    <w:p w:rsidR="00FC5EA0" w:rsidRDefault="00FC5EA0" w:rsidP="00FC5EA0">
      <w:pPr>
        <w:spacing w:before="600" w:after="120" w:line="264" w:lineRule="auto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FC5EA0" w:rsidRPr="00FC5EA0" w:rsidTr="00582E66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trike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наличие</w:t>
            </w:r>
          </w:p>
          <w:p w:rsidR="00FC5EA0" w:rsidRPr="00FC5EA0" w:rsidRDefault="00FC5EA0" w:rsidP="00FC5EA0">
            <w:pPr>
              <w:spacing w:after="0"/>
              <w:rPr>
                <w:rFonts w:ascii="Times New Roman" w:eastAsia="Times New Roman" w:hAnsi="Times New Roman"/>
                <w:strike/>
                <w:sz w:val="18"/>
                <w:szCs w:val="18"/>
                <w:lang w:eastAsia="ru-RU"/>
              </w:rPr>
            </w:pPr>
            <w:r w:rsidRPr="00FC5E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критических отклонений </w:t>
            </w:r>
          </w:p>
        </w:tc>
      </w:tr>
    </w:tbl>
    <w:p w:rsidR="00052D12" w:rsidRPr="00BF347E" w:rsidRDefault="00052D12" w:rsidP="00FC5EA0">
      <w:pPr>
        <w:spacing w:before="600" w:after="120" w:line="264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BF347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2. Сведения о выполнении (достижении) мероприятий (результатов) и контрольных точек </w:t>
      </w:r>
      <w:r w:rsidR="008820A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муниципального проекта</w:t>
      </w:r>
    </w:p>
    <w:tbl>
      <w:tblPr>
        <w:tblW w:w="153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408"/>
        <w:gridCol w:w="849"/>
        <w:gridCol w:w="851"/>
        <w:gridCol w:w="817"/>
        <w:gridCol w:w="742"/>
        <w:gridCol w:w="854"/>
        <w:gridCol w:w="713"/>
        <w:gridCol w:w="709"/>
        <w:gridCol w:w="850"/>
        <w:gridCol w:w="851"/>
        <w:gridCol w:w="850"/>
        <w:gridCol w:w="1418"/>
        <w:gridCol w:w="1276"/>
        <w:gridCol w:w="1584"/>
      </w:tblGrid>
      <w:tr w:rsidR="00E5718B" w:rsidRPr="00E5718B" w:rsidTr="00E5718B">
        <w:trPr>
          <w:trHeight w:val="325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Единица измерения </w:t>
            </w: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56214" w:rsidRPr="00E5718B" w:rsidRDefault="00E5718B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:rsidR="00956214" w:rsidRPr="00E5718B" w:rsidRDefault="00E5718B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Фактическое</w:t>
            </w:r>
            <w:r w:rsidR="00956214"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значение на конец отчетного периода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:rsidR="00956214" w:rsidRPr="00E5718B" w:rsidRDefault="00E5718B" w:rsidP="00E5718B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Прогнозное</w:t>
            </w:r>
            <w:r w:rsidR="00956214"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значение на конец отчетного периода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956214" w:rsidRPr="00E5718B" w:rsidRDefault="00956214" w:rsidP="00956214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Количество объектов мероприятия (результата) 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56214" w:rsidRPr="00E5718B" w:rsidRDefault="00956214" w:rsidP="00956214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56214" w:rsidRPr="00E5718B" w:rsidRDefault="00956214" w:rsidP="008820A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Подтверждающий документ</w:t>
            </w:r>
          </w:p>
        </w:tc>
        <w:tc>
          <w:tcPr>
            <w:tcW w:w="1584" w:type="dxa"/>
            <w:vMerge w:val="restart"/>
            <w:shd w:val="clear" w:color="auto" w:fill="auto"/>
            <w:vAlign w:val="center"/>
          </w:tcPr>
          <w:p w:rsidR="00956214" w:rsidRPr="00E5718B" w:rsidRDefault="00956214" w:rsidP="00E5718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E5718B" w:rsidRPr="00E5718B" w:rsidTr="00E5718B">
        <w:trPr>
          <w:trHeight w:val="555"/>
        </w:trPr>
        <w:tc>
          <w:tcPr>
            <w:tcW w:w="563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8820A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56214" w:rsidRPr="00E5718B" w:rsidRDefault="00956214" w:rsidP="00956214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6214" w:rsidRPr="00E5718B" w:rsidRDefault="00956214" w:rsidP="008820A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956214" w:rsidRPr="00E5718B" w:rsidRDefault="00956214" w:rsidP="00A94239">
            <w:pP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5718B" w:rsidRPr="00E5718B" w:rsidTr="00E5718B">
        <w:trPr>
          <w:trHeight w:val="2505"/>
        </w:trPr>
        <w:tc>
          <w:tcPr>
            <w:tcW w:w="563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956214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56214" w:rsidRPr="00E5718B" w:rsidRDefault="00956214" w:rsidP="008820A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56214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56214" w:rsidRPr="00E5718B" w:rsidRDefault="00956214" w:rsidP="00956214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6214" w:rsidRPr="00E5718B" w:rsidRDefault="00956214" w:rsidP="008820AC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956214" w:rsidRPr="00E5718B" w:rsidRDefault="00956214" w:rsidP="00A94239">
            <w:pP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5718B" w:rsidRPr="00E5718B" w:rsidTr="00E5718B">
        <w:trPr>
          <w:trHeight w:val="181"/>
        </w:trPr>
        <w:tc>
          <w:tcPr>
            <w:tcW w:w="563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7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42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4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84" w:type="dxa"/>
            <w:shd w:val="clear" w:color="auto" w:fill="auto"/>
          </w:tcPr>
          <w:p w:rsidR="00052D12" w:rsidRPr="00E5718B" w:rsidRDefault="00052D12" w:rsidP="00A94239">
            <w:pP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52D12" w:rsidRPr="00E5718B" w:rsidTr="00E5718B">
        <w:trPr>
          <w:trHeight w:val="170"/>
        </w:trPr>
        <w:tc>
          <w:tcPr>
            <w:tcW w:w="563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72" w:type="dxa"/>
            <w:gridSpan w:val="14"/>
            <w:shd w:val="clear" w:color="auto" w:fill="auto"/>
          </w:tcPr>
          <w:p w:rsidR="00052D12" w:rsidRPr="00E5718B" w:rsidRDefault="008820AC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hAnsi="Times New Roman"/>
                <w:sz w:val="18"/>
                <w:szCs w:val="18"/>
              </w:rPr>
              <w:t>Улучшена экологическая обстановка на территории Ростовской области путем обустройства (создания) мест (площадок) накопления (в том числе раздельного накопления) твердых коммунальных отходов и приобретения контейнеров и/или бункеров для накопления твердых коммунальных отходов и/или крупногабаритных отходов</w:t>
            </w:r>
          </w:p>
        </w:tc>
      </w:tr>
      <w:tr w:rsidR="00E5718B" w:rsidRPr="00E5718B" w:rsidTr="00E5718B">
        <w:trPr>
          <w:trHeight w:val="363"/>
        </w:trPr>
        <w:tc>
          <w:tcPr>
            <w:tcW w:w="563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08" w:type="dxa"/>
            <w:shd w:val="clear" w:color="auto" w:fill="auto"/>
          </w:tcPr>
          <w:p w:rsidR="008820AC" w:rsidRPr="00E5718B" w:rsidRDefault="008820AC" w:rsidP="008820AC">
            <w:pPr>
              <w:spacing w:after="0"/>
              <w:contextualSpacing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(результат) «Обустроены (созданы) места (площадки) накопления (в том числе раздельного накопления) твердых коммунальных отходов и приобретены</w:t>
            </w:r>
          </w:p>
          <w:p w:rsidR="00052D12" w:rsidRPr="00E5718B" w:rsidRDefault="008820AC" w:rsidP="008820AC">
            <w:pPr>
              <w:spacing w:after="0"/>
              <w:contextualSpacing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контейнеры и/или бункеры </w:t>
            </w: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для накопления твердых коммунальных отходов и/или крупногабаритных отходов»</w:t>
            </w:r>
          </w:p>
        </w:tc>
        <w:tc>
          <w:tcPr>
            <w:tcW w:w="849" w:type="dxa"/>
            <w:shd w:val="clear" w:color="auto" w:fill="auto"/>
          </w:tcPr>
          <w:p w:rsidR="00052D12" w:rsidRPr="00E5718B" w:rsidRDefault="00FF27FB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052D12" w:rsidRPr="00E5718B" w:rsidRDefault="00FF27FB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17" w:type="dxa"/>
            <w:shd w:val="clear" w:color="auto" w:fill="auto"/>
          </w:tcPr>
          <w:p w:rsidR="00052D12" w:rsidRPr="00E5718B" w:rsidRDefault="00FF27FB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  <w:shd w:val="clear" w:color="auto" w:fill="auto"/>
          </w:tcPr>
          <w:p w:rsidR="00052D12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854" w:type="dxa"/>
            <w:shd w:val="clear" w:color="auto" w:fill="auto"/>
          </w:tcPr>
          <w:p w:rsidR="00052D12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713" w:type="dxa"/>
            <w:shd w:val="clear" w:color="auto" w:fill="auto"/>
          </w:tcPr>
          <w:p w:rsidR="00052D12" w:rsidRPr="00E5718B" w:rsidRDefault="00B15B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52D12" w:rsidRPr="00E5718B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52D12" w:rsidRPr="00E5718B" w:rsidRDefault="007C4503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01.02</w:t>
            </w:r>
            <w:r w:rsidR="00B15B1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052D12" w:rsidRPr="00E5718B" w:rsidRDefault="00B15B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052D12" w:rsidRPr="00E5718B" w:rsidRDefault="00EA314A" w:rsidP="00EA314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418" w:type="dxa"/>
            <w:shd w:val="clear" w:color="auto" w:fill="auto"/>
          </w:tcPr>
          <w:p w:rsidR="00052D12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Палько</w:t>
            </w:r>
            <w:proofErr w:type="spellEnd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Андрей Владимирович – заместитель главы Администрации Октябрьского района</w:t>
            </w:r>
          </w:p>
        </w:tc>
        <w:tc>
          <w:tcPr>
            <w:tcW w:w="1276" w:type="dxa"/>
            <w:shd w:val="clear" w:color="auto" w:fill="auto"/>
          </w:tcPr>
          <w:p w:rsidR="00052D12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84" w:type="dxa"/>
            <w:shd w:val="clear" w:color="auto" w:fill="auto"/>
          </w:tcPr>
          <w:p w:rsidR="00052D12" w:rsidRPr="00E5718B" w:rsidRDefault="00052D12" w:rsidP="00A94239">
            <w:pP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C5EA0" w:rsidRPr="00E5718B" w:rsidTr="00E5718B">
        <w:trPr>
          <w:trHeight w:val="352"/>
        </w:trPr>
        <w:tc>
          <w:tcPr>
            <w:tcW w:w="56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1.1.1</w:t>
            </w:r>
          </w:p>
        </w:tc>
        <w:tc>
          <w:tcPr>
            <w:tcW w:w="2408" w:type="dxa"/>
            <w:shd w:val="clear" w:color="auto" w:fill="auto"/>
          </w:tcPr>
          <w:p w:rsidR="00FC5EA0" w:rsidRPr="00E5718B" w:rsidRDefault="00FC5EA0" w:rsidP="007C4503">
            <w:pPr>
              <w:widowControl w:val="0"/>
              <w:tabs>
                <w:tab w:val="left" w:pos="11057"/>
              </w:tabs>
              <w:rPr>
                <w:rFonts w:ascii="Times New Roman" w:hAnsi="Times New Roman"/>
                <w:sz w:val="18"/>
                <w:szCs w:val="18"/>
              </w:rPr>
            </w:pPr>
            <w:r w:rsidRPr="00E5718B">
              <w:rPr>
                <w:rFonts w:ascii="Times New Roman" w:hAnsi="Times New Roman"/>
                <w:sz w:val="18"/>
                <w:szCs w:val="18"/>
              </w:rPr>
              <w:t xml:space="preserve">Контрольная точка «Включена в план-график закупок Администрации </w:t>
            </w:r>
            <w:r w:rsidR="007C4503">
              <w:rPr>
                <w:rFonts w:ascii="Times New Roman" w:hAnsi="Times New Roman"/>
                <w:sz w:val="18"/>
                <w:szCs w:val="18"/>
              </w:rPr>
              <w:t>Октябрьского</w:t>
            </w:r>
            <w:r w:rsidRPr="00E5718B">
              <w:rPr>
                <w:rFonts w:ascii="Times New Roman" w:hAnsi="Times New Roman"/>
                <w:sz w:val="18"/>
                <w:szCs w:val="18"/>
              </w:rPr>
              <w:t xml:space="preserve"> района закупка контейнеров и/или бункеров для накопления твердых коммунальных отходов и/или крупногабаритных отходов»</w:t>
            </w:r>
          </w:p>
        </w:tc>
        <w:tc>
          <w:tcPr>
            <w:tcW w:w="84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D23907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2390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7C4503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01.07</w:t>
            </w:r>
            <w:r w:rsid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C5EA0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Палько</w:t>
            </w:r>
            <w:proofErr w:type="spellEnd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Андрей Владимирович – заместитель главы Администрации Октябрьского района</w:t>
            </w:r>
          </w:p>
        </w:tc>
        <w:tc>
          <w:tcPr>
            <w:tcW w:w="1276" w:type="dxa"/>
            <w:shd w:val="clear" w:color="auto" w:fill="auto"/>
          </w:tcPr>
          <w:p w:rsidR="00FC5EA0" w:rsidRPr="00E5718B" w:rsidRDefault="00FC5EA0" w:rsidP="00A003B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план-график на 2025 год </w:t>
            </w:r>
          </w:p>
        </w:tc>
        <w:tc>
          <w:tcPr>
            <w:tcW w:w="1584" w:type="dxa"/>
            <w:shd w:val="clear" w:color="auto" w:fill="auto"/>
          </w:tcPr>
          <w:p w:rsidR="00FC5EA0" w:rsidRPr="00251E93" w:rsidRDefault="00FC5EA0" w:rsidP="00582E6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51E9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выполнено, закупка включена в план-график</w:t>
            </w:r>
          </w:p>
        </w:tc>
      </w:tr>
      <w:tr w:rsidR="00FC5EA0" w:rsidRPr="00E5718B" w:rsidTr="00E5718B">
        <w:trPr>
          <w:trHeight w:val="352"/>
        </w:trPr>
        <w:tc>
          <w:tcPr>
            <w:tcW w:w="56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2408" w:type="dxa"/>
            <w:shd w:val="clear" w:color="auto" w:fill="auto"/>
          </w:tcPr>
          <w:p w:rsidR="00FC5EA0" w:rsidRPr="00E5718B" w:rsidRDefault="00FC5EA0" w:rsidP="00A94239">
            <w:pPr>
              <w:widowControl w:val="0"/>
              <w:tabs>
                <w:tab w:val="left" w:pos="11057"/>
              </w:tabs>
              <w:rPr>
                <w:rFonts w:ascii="Times New Roman" w:hAnsi="Times New Roman"/>
                <w:sz w:val="18"/>
                <w:szCs w:val="18"/>
              </w:rPr>
            </w:pPr>
            <w:r w:rsidRPr="00E5718B">
              <w:rPr>
                <w:rFonts w:ascii="Times New Roman" w:hAnsi="Times New Roman"/>
                <w:sz w:val="18"/>
                <w:szCs w:val="18"/>
              </w:rPr>
              <w:t>Контрольная точка «Заключен муниципальный контракт на закупку контейнеров и/или бункеров для накопления твердых коммунальных отходов и/или крупногабаритных отходов»</w:t>
            </w:r>
          </w:p>
        </w:tc>
        <w:tc>
          <w:tcPr>
            <w:tcW w:w="84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D23907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2390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7C4503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08.08</w:t>
            </w:r>
            <w:r w:rsidR="00FC5EA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C5EA0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Палько</w:t>
            </w:r>
            <w:proofErr w:type="spellEnd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Андрей Владимирович – заместитель главы Администрации Октябрьского района</w:t>
            </w:r>
          </w:p>
        </w:tc>
        <w:tc>
          <w:tcPr>
            <w:tcW w:w="1276" w:type="dxa"/>
            <w:shd w:val="clear" w:color="auto" w:fill="auto"/>
          </w:tcPr>
          <w:p w:rsidR="00FC5EA0" w:rsidRPr="00E5718B" w:rsidRDefault="00FC5EA0" w:rsidP="00A003B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муниципальный контракт </w:t>
            </w:r>
          </w:p>
        </w:tc>
        <w:tc>
          <w:tcPr>
            <w:tcW w:w="1584" w:type="dxa"/>
            <w:shd w:val="clear" w:color="auto" w:fill="auto"/>
          </w:tcPr>
          <w:p w:rsidR="00FC5EA0" w:rsidRPr="00251E93" w:rsidRDefault="0022107B" w:rsidP="00582E6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выполнено, заключен муниципальный контракт</w:t>
            </w:r>
          </w:p>
        </w:tc>
      </w:tr>
      <w:tr w:rsidR="00FC5EA0" w:rsidRPr="00E5718B" w:rsidTr="00E5718B">
        <w:trPr>
          <w:trHeight w:val="352"/>
        </w:trPr>
        <w:tc>
          <w:tcPr>
            <w:tcW w:w="56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1.1.3</w:t>
            </w:r>
          </w:p>
        </w:tc>
        <w:tc>
          <w:tcPr>
            <w:tcW w:w="2408" w:type="dxa"/>
            <w:shd w:val="clear" w:color="auto" w:fill="auto"/>
          </w:tcPr>
          <w:p w:rsidR="00FC5EA0" w:rsidRPr="00E5718B" w:rsidRDefault="00FC5EA0" w:rsidP="00A94239">
            <w:pPr>
              <w:widowControl w:val="0"/>
              <w:tabs>
                <w:tab w:val="left" w:pos="11057"/>
              </w:tabs>
              <w:rPr>
                <w:rFonts w:ascii="Times New Roman" w:hAnsi="Times New Roman"/>
                <w:sz w:val="18"/>
                <w:szCs w:val="18"/>
              </w:rPr>
            </w:pPr>
            <w:r w:rsidRPr="00E5718B">
              <w:rPr>
                <w:rFonts w:ascii="Times New Roman" w:hAnsi="Times New Roman"/>
                <w:sz w:val="18"/>
                <w:szCs w:val="18"/>
              </w:rPr>
              <w:t>Контрольная точка «Произведена приемка поставленных контейнеров и/или бункеров для накопления твердых коммунальных отходов и/или крупногабаритных отходов»</w:t>
            </w:r>
          </w:p>
        </w:tc>
        <w:tc>
          <w:tcPr>
            <w:tcW w:w="84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D23907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2390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FC5EA0" w:rsidRPr="00E5718B" w:rsidRDefault="007C4503" w:rsidP="00EA314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20.08</w:t>
            </w:r>
            <w:r w:rsid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850" w:type="dxa"/>
            <w:shd w:val="clear" w:color="auto" w:fill="auto"/>
          </w:tcPr>
          <w:p w:rsidR="00FC5EA0" w:rsidRPr="00E5718B" w:rsidRDefault="00FC5EA0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C5EA0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Палько</w:t>
            </w:r>
            <w:proofErr w:type="spellEnd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Андрей Владимирович – заместитель главы Администрации Октябрьского района</w:t>
            </w:r>
          </w:p>
        </w:tc>
        <w:tc>
          <w:tcPr>
            <w:tcW w:w="1276" w:type="dxa"/>
            <w:shd w:val="clear" w:color="auto" w:fill="auto"/>
          </w:tcPr>
          <w:p w:rsidR="00FC5EA0" w:rsidRPr="00E5718B" w:rsidRDefault="00FC5EA0" w:rsidP="00A003B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акт </w:t>
            </w:r>
            <w:r w:rsid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 приемке поставленного товара 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FC5EA0" w:rsidRPr="00251E93" w:rsidRDefault="0022107B" w:rsidP="00582E6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выполнено, произведена приемка поставленных контейнеров</w:t>
            </w:r>
          </w:p>
        </w:tc>
      </w:tr>
      <w:tr w:rsidR="00E5718B" w:rsidRPr="00E5718B" w:rsidTr="00E5718B">
        <w:trPr>
          <w:trHeight w:val="352"/>
        </w:trPr>
        <w:tc>
          <w:tcPr>
            <w:tcW w:w="563" w:type="dxa"/>
            <w:shd w:val="clear" w:color="auto" w:fill="auto"/>
          </w:tcPr>
          <w:p w:rsidR="008820AC" w:rsidRPr="00E5718B" w:rsidRDefault="00956214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5718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1.1.4</w:t>
            </w:r>
          </w:p>
        </w:tc>
        <w:tc>
          <w:tcPr>
            <w:tcW w:w="2408" w:type="dxa"/>
            <w:shd w:val="clear" w:color="auto" w:fill="auto"/>
          </w:tcPr>
          <w:p w:rsidR="008820AC" w:rsidRPr="00E5718B" w:rsidRDefault="008820AC" w:rsidP="00A94239">
            <w:pPr>
              <w:widowControl w:val="0"/>
              <w:tabs>
                <w:tab w:val="left" w:pos="11057"/>
              </w:tabs>
              <w:rPr>
                <w:rFonts w:ascii="Times New Roman" w:hAnsi="Times New Roman"/>
                <w:sz w:val="18"/>
                <w:szCs w:val="18"/>
              </w:rPr>
            </w:pPr>
            <w:r w:rsidRPr="00E5718B">
              <w:rPr>
                <w:rFonts w:ascii="Times New Roman" w:hAnsi="Times New Roman"/>
                <w:sz w:val="18"/>
                <w:szCs w:val="18"/>
              </w:rPr>
              <w:t xml:space="preserve">Контрольная точка «Произведена оплата поставленных контейнеров и/или бункеров для накопления твердых </w:t>
            </w:r>
            <w:r w:rsidRPr="00E5718B">
              <w:rPr>
                <w:rFonts w:ascii="Times New Roman" w:hAnsi="Times New Roman"/>
                <w:sz w:val="18"/>
                <w:szCs w:val="18"/>
              </w:rPr>
              <w:lastRenderedPageBreak/>
              <w:t>коммунальных отходов и/или крупногабаритных отходов»</w:t>
            </w:r>
          </w:p>
        </w:tc>
        <w:tc>
          <w:tcPr>
            <w:tcW w:w="849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820AC" w:rsidRPr="00E5718B" w:rsidRDefault="00D23907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2390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8820AC" w:rsidRPr="00E5718B" w:rsidRDefault="002A44EA" w:rsidP="002A44EA">
            <w:pPr>
              <w:spacing w:after="0"/>
              <w:contextualSpacing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31.12</w:t>
            </w:r>
            <w:r w:rsid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.2026</w:t>
            </w:r>
          </w:p>
        </w:tc>
        <w:tc>
          <w:tcPr>
            <w:tcW w:w="850" w:type="dxa"/>
            <w:shd w:val="clear" w:color="auto" w:fill="auto"/>
          </w:tcPr>
          <w:p w:rsidR="008820AC" w:rsidRPr="00E5718B" w:rsidRDefault="00771B29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820AC" w:rsidRPr="00E5718B" w:rsidRDefault="00A003B1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Палько</w:t>
            </w:r>
            <w:proofErr w:type="spellEnd"/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Андрей Владимирович – заместитель главы Администраци</w:t>
            </w:r>
            <w:r w:rsidRPr="00A003B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и Октябрьского района</w:t>
            </w:r>
          </w:p>
        </w:tc>
        <w:tc>
          <w:tcPr>
            <w:tcW w:w="1276" w:type="dxa"/>
            <w:shd w:val="clear" w:color="auto" w:fill="auto"/>
          </w:tcPr>
          <w:p w:rsidR="008820AC" w:rsidRPr="00E5718B" w:rsidRDefault="0022107B" w:rsidP="00A003B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платежное поручение </w:t>
            </w:r>
          </w:p>
        </w:tc>
        <w:tc>
          <w:tcPr>
            <w:tcW w:w="1584" w:type="dxa"/>
            <w:shd w:val="clear" w:color="auto" w:fill="auto"/>
          </w:tcPr>
          <w:p w:rsidR="008820AC" w:rsidRPr="00771B29" w:rsidRDefault="008820AC" w:rsidP="0022107B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052D12" w:rsidRPr="00BF347E" w:rsidRDefault="00052D12" w:rsidP="00052D12">
      <w:pPr>
        <w:spacing w:after="160" w:line="264" w:lineRule="auto"/>
        <w:ind w:left="360" w:right="536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052D12" w:rsidRPr="00BF347E" w:rsidRDefault="008A552F" w:rsidP="008A552F">
      <w:pPr>
        <w:spacing w:after="160" w:line="264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4.</w:t>
      </w:r>
      <w:r w:rsidR="00052D12" w:rsidRPr="00BF347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Сведения об исполнении бюджетных ассигнований, предусмотренных на финансовое обеспечение реализации </w:t>
      </w:r>
      <w:r w:rsidR="00771B29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муниципального проекта</w:t>
      </w:r>
    </w:p>
    <w:p w:rsidR="00052D12" w:rsidRPr="00BF347E" w:rsidRDefault="00052D12" w:rsidP="00052D12">
      <w:pPr>
        <w:widowControl w:val="0"/>
        <w:spacing w:after="120" w:line="240" w:lineRule="auto"/>
        <w:jc w:val="right"/>
        <w:rPr>
          <w:rFonts w:ascii="Times New Roman" w:eastAsia="Times New Roman" w:hAnsi="Times New Roman"/>
          <w:color w:val="000000" w:themeColor="text1"/>
          <w:sz w:val="16"/>
          <w:szCs w:val="20"/>
          <w:lang w:eastAsia="ru-RU"/>
        </w:rPr>
      </w:pPr>
    </w:p>
    <w:tbl>
      <w:tblPr>
        <w:tblW w:w="154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58"/>
        <w:gridCol w:w="1283"/>
        <w:gridCol w:w="981"/>
        <w:gridCol w:w="1096"/>
        <w:gridCol w:w="1167"/>
        <w:gridCol w:w="1088"/>
        <w:gridCol w:w="1711"/>
        <w:gridCol w:w="1761"/>
      </w:tblGrid>
      <w:tr w:rsidR="00052D12" w:rsidRPr="00BF347E" w:rsidTr="00A94239">
        <w:trPr>
          <w:trHeight w:val="411"/>
          <w:jc w:val="center"/>
        </w:trPr>
        <w:tc>
          <w:tcPr>
            <w:tcW w:w="6358" w:type="dxa"/>
            <w:vMerge w:val="restart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 xml:space="preserve">Объем финансового обеспечения, </w:t>
            </w: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br/>
              <w:t>тыс. рублей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 xml:space="preserve">Исполнение, </w:t>
            </w: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br/>
              <w:t>тыс. рублей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:rsidR="00052D12" w:rsidRPr="00BF347E" w:rsidRDefault="00052D12" w:rsidP="00771B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Процент исполнения, (6)/(3)*100</w:t>
            </w:r>
          </w:p>
        </w:tc>
        <w:tc>
          <w:tcPr>
            <w:tcW w:w="1761" w:type="dxa"/>
            <w:vMerge w:val="restart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Комментарий</w:t>
            </w:r>
          </w:p>
        </w:tc>
      </w:tr>
      <w:tr w:rsidR="00052D12" w:rsidRPr="00BF347E" w:rsidTr="00A94239">
        <w:trPr>
          <w:trHeight w:val="603"/>
          <w:jc w:val="center"/>
        </w:trPr>
        <w:tc>
          <w:tcPr>
            <w:tcW w:w="6358" w:type="dxa"/>
            <w:vMerge/>
            <w:shd w:val="clear" w:color="auto" w:fill="auto"/>
            <w:vAlign w:val="center"/>
          </w:tcPr>
          <w:p w:rsidR="00052D12" w:rsidRPr="00BF347E" w:rsidRDefault="00052D12" w:rsidP="00A94239">
            <w:pPr>
              <w:rPr>
                <w:rFonts w:eastAsia="Times New Roman"/>
                <w:color w:val="000000" w:themeColor="text1"/>
                <w:szCs w:val="20"/>
                <w:lang w:eastAsia="ru-RU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52D12" w:rsidRPr="00BF347E" w:rsidRDefault="00052D12" w:rsidP="00771B2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052D12" w:rsidRPr="00BF347E" w:rsidRDefault="00052D12" w:rsidP="00771B29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Принятые бюджетные обязательства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052D12" w:rsidRPr="00BF347E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</w:pPr>
            <w:r w:rsidRPr="00BF347E">
              <w:rPr>
                <w:rFonts w:ascii="Times New Roman" w:eastAsia="Times New Roman" w:hAnsi="Times New Roman"/>
                <w:color w:val="000000" w:themeColor="text1"/>
                <w:sz w:val="16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052D12" w:rsidRPr="00BF347E" w:rsidRDefault="00052D12" w:rsidP="00A94239">
            <w:pPr>
              <w:rPr>
                <w:rFonts w:eastAsia="Times New Roman"/>
                <w:color w:val="000000" w:themeColor="text1"/>
                <w:szCs w:val="20"/>
                <w:lang w:eastAsia="ru-RU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:rsidR="00052D12" w:rsidRPr="00BF347E" w:rsidRDefault="00052D12" w:rsidP="00A94239">
            <w:pPr>
              <w:rPr>
                <w:rFonts w:eastAsia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052D12" w:rsidRPr="00BF347E" w:rsidTr="00A94239">
        <w:trPr>
          <w:trHeight w:val="218"/>
          <w:jc w:val="center"/>
        </w:trPr>
        <w:tc>
          <w:tcPr>
            <w:tcW w:w="6358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052D12" w:rsidRPr="00EA314A" w:rsidRDefault="00052D12" w:rsidP="00A9423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</w:tr>
      <w:tr w:rsidR="00A206EB" w:rsidRPr="00BF347E" w:rsidTr="00DA1E38">
        <w:trPr>
          <w:trHeight w:val="469"/>
          <w:jc w:val="center"/>
        </w:trPr>
        <w:tc>
          <w:tcPr>
            <w:tcW w:w="6358" w:type="dxa"/>
            <w:shd w:val="clear" w:color="auto" w:fill="auto"/>
            <w:vAlign w:val="center"/>
          </w:tcPr>
          <w:p w:rsidR="00A206EB" w:rsidRPr="00EA314A" w:rsidRDefault="00A206EB" w:rsidP="00105711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(результат) «Обустроены (созданы) места (площадки) накопления (в том числе раздельного накопления) твердых коммунальных отходов и приобретены контейнеры и/или бункеры для накопления твердых коммунальных отходов и/или крупногабаритных отходов», в том числе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A206EB" w:rsidRPr="00EA314A" w:rsidRDefault="00EA314A" w:rsidP="00EA31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245,7</w:t>
            </w:r>
          </w:p>
        </w:tc>
        <w:tc>
          <w:tcPr>
            <w:tcW w:w="981" w:type="dxa"/>
            <w:shd w:val="clear" w:color="auto" w:fill="auto"/>
          </w:tcPr>
          <w:p w:rsidR="00EA314A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206EB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96" w:type="dxa"/>
            <w:shd w:val="clear" w:color="auto" w:fill="auto"/>
          </w:tcPr>
          <w:p w:rsidR="00A206EB" w:rsidRPr="00EA314A" w:rsidRDefault="00A206EB" w:rsidP="00EA314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206EB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167" w:type="dxa"/>
            <w:shd w:val="clear" w:color="auto" w:fill="auto"/>
          </w:tcPr>
          <w:p w:rsidR="00A206EB" w:rsidRPr="00EA314A" w:rsidRDefault="00A206EB" w:rsidP="00EA314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206EB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206EB" w:rsidRPr="00EA314A" w:rsidRDefault="00A206EB" w:rsidP="00EA31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245,6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206EB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206EB" w:rsidRPr="00EA314A" w:rsidRDefault="00A206EB" w:rsidP="00A94239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A314A" w:rsidRPr="00BF347E" w:rsidTr="00C343C9">
        <w:trPr>
          <w:trHeight w:val="514"/>
          <w:jc w:val="center"/>
        </w:trPr>
        <w:tc>
          <w:tcPr>
            <w:tcW w:w="63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14A" w:rsidRPr="00EA314A" w:rsidRDefault="00EA314A" w:rsidP="00A9423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Бюджет муниципального района (всего), из них: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A314A" w:rsidRPr="00EA314A" w:rsidRDefault="00EA314A" w:rsidP="005971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245,7</w:t>
            </w:r>
          </w:p>
        </w:tc>
        <w:tc>
          <w:tcPr>
            <w:tcW w:w="981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96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167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A314A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245,6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A314A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EA314A" w:rsidRPr="00EA314A" w:rsidRDefault="00EA314A" w:rsidP="00A94239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A314A" w:rsidRPr="00BF347E" w:rsidTr="00AF5669">
        <w:trPr>
          <w:trHeight w:val="514"/>
          <w:jc w:val="center"/>
        </w:trPr>
        <w:tc>
          <w:tcPr>
            <w:tcW w:w="63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14A" w:rsidRPr="00EA314A" w:rsidRDefault="00EA314A" w:rsidP="00A9423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Бюджета Октябрьского района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A314A" w:rsidRPr="00EA314A" w:rsidRDefault="00EA314A" w:rsidP="005971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245,7</w:t>
            </w:r>
          </w:p>
        </w:tc>
        <w:tc>
          <w:tcPr>
            <w:tcW w:w="981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96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167" w:type="dxa"/>
            <w:shd w:val="clear" w:color="auto" w:fill="auto"/>
          </w:tcPr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A314A" w:rsidRPr="00EA314A" w:rsidRDefault="00EA314A" w:rsidP="005971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245,7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A314A" w:rsidRPr="00EA314A" w:rsidRDefault="00EA314A" w:rsidP="005971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245,6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A314A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EA314A" w:rsidRPr="00EA314A" w:rsidRDefault="00EA314A" w:rsidP="00A94239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206EB" w:rsidRPr="00BF347E" w:rsidTr="00CC58C2">
        <w:trPr>
          <w:trHeight w:val="469"/>
          <w:jc w:val="center"/>
        </w:trPr>
        <w:tc>
          <w:tcPr>
            <w:tcW w:w="6358" w:type="dxa"/>
            <w:shd w:val="clear" w:color="auto" w:fill="auto"/>
          </w:tcPr>
          <w:p w:rsidR="00A206EB" w:rsidRPr="00EA314A" w:rsidRDefault="00D7644A" w:rsidP="00672A9C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Б</w:t>
            </w:r>
            <w:r w:rsidR="00A206EB"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езвозмездные поступления в бюджет муниципального района, в том числе за счет средств: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A206EB" w:rsidRPr="00EA314A" w:rsidRDefault="00EA314A" w:rsidP="0042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A206EB" w:rsidRPr="00EA314A" w:rsidRDefault="00EA314A" w:rsidP="0042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206EB" w:rsidRPr="00EA314A" w:rsidRDefault="00EA314A" w:rsidP="0042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A206EB" w:rsidRPr="00EA314A" w:rsidRDefault="00EA314A" w:rsidP="00DA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206EB" w:rsidRPr="00EA314A" w:rsidRDefault="00A206EB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206EB" w:rsidRPr="00EA314A" w:rsidRDefault="00A206EB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206EB" w:rsidRPr="00EA314A" w:rsidRDefault="00A206EB" w:rsidP="00A94239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A314A" w:rsidRPr="00BF347E" w:rsidTr="00EA314A">
        <w:trPr>
          <w:trHeight w:val="70"/>
          <w:jc w:val="center"/>
        </w:trPr>
        <w:tc>
          <w:tcPr>
            <w:tcW w:w="6358" w:type="dxa"/>
            <w:shd w:val="clear" w:color="auto" w:fill="auto"/>
          </w:tcPr>
          <w:p w:rsidR="00EA314A" w:rsidRPr="00EA314A" w:rsidRDefault="00EA314A" w:rsidP="00672A9C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Областного бюджета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A314A" w:rsidRPr="00EA314A" w:rsidRDefault="00EA314A" w:rsidP="0042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EA314A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EA314A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A314A" w:rsidRPr="00EA314A" w:rsidRDefault="00EA314A" w:rsidP="00EA31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314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EA314A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A314A" w:rsidRPr="00EA314A" w:rsidRDefault="00EA314A" w:rsidP="00672A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EA314A" w:rsidRPr="00EA314A" w:rsidRDefault="00EA314A" w:rsidP="00A94239">
            <w:pPr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052D12" w:rsidRPr="00BF347E" w:rsidRDefault="00052D12" w:rsidP="00052D12">
      <w:pPr>
        <w:widowControl w:val="0"/>
        <w:spacing w:before="220" w:after="0" w:line="240" w:lineRule="auto"/>
        <w:jc w:val="both"/>
        <w:rPr>
          <w:rFonts w:ascii="Times New Roman" w:eastAsia="Times New Roman" w:hAnsi="Times New Roman"/>
          <w:color w:val="000000" w:themeColor="text1"/>
          <w:sz w:val="16"/>
          <w:szCs w:val="20"/>
          <w:lang w:eastAsia="ru-RU"/>
        </w:rPr>
      </w:pPr>
    </w:p>
    <w:sectPr w:rsidR="00052D12" w:rsidRPr="00BF347E" w:rsidSect="00052D12">
      <w:headerReference w:type="default" r:id="rId7"/>
      <w:headerReference w:type="firs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4A5" w:rsidRDefault="00BA54A5" w:rsidP="00052D12">
      <w:pPr>
        <w:spacing w:after="0" w:line="240" w:lineRule="auto"/>
      </w:pPr>
      <w:r>
        <w:separator/>
      </w:r>
    </w:p>
  </w:endnote>
  <w:endnote w:type="continuationSeparator" w:id="0">
    <w:p w:rsidR="00BA54A5" w:rsidRDefault="00BA54A5" w:rsidP="0005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12" w:rsidRDefault="00052D12">
    <w:pPr>
      <w:pStyle w:val="a5"/>
      <w:jc w:val="center"/>
    </w:pPr>
  </w:p>
  <w:p w:rsidR="00052D12" w:rsidRDefault="00052D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4A5" w:rsidRDefault="00BA54A5" w:rsidP="00052D12">
      <w:pPr>
        <w:spacing w:after="0" w:line="240" w:lineRule="auto"/>
      </w:pPr>
      <w:r>
        <w:separator/>
      </w:r>
    </w:p>
  </w:footnote>
  <w:footnote w:type="continuationSeparator" w:id="0">
    <w:p w:rsidR="00BA54A5" w:rsidRDefault="00BA54A5" w:rsidP="0005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12" w:rsidRDefault="00052D12">
    <w:pPr>
      <w:pStyle w:val="a3"/>
      <w:jc w:val="center"/>
    </w:pPr>
  </w:p>
  <w:p w:rsidR="00052D12" w:rsidRDefault="00052D12">
    <w:pPr>
      <w:pStyle w:val="a3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D12" w:rsidRDefault="00052D12">
    <w:pPr>
      <w:pStyle w:val="a3"/>
      <w:jc w:val="center"/>
    </w:pPr>
  </w:p>
  <w:p w:rsidR="00052D12" w:rsidRDefault="00052D12">
    <w:pPr>
      <w:pStyle w:val="a3"/>
      <w:tabs>
        <w:tab w:val="clear" w:pos="9355"/>
        <w:tab w:val="left" w:pos="841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4E"/>
    <w:rsid w:val="00052D12"/>
    <w:rsid w:val="00105711"/>
    <w:rsid w:val="0019791B"/>
    <w:rsid w:val="001D1CB3"/>
    <w:rsid w:val="00204BCA"/>
    <w:rsid w:val="0022107B"/>
    <w:rsid w:val="002A44EA"/>
    <w:rsid w:val="00365D52"/>
    <w:rsid w:val="00385E5D"/>
    <w:rsid w:val="003D3682"/>
    <w:rsid w:val="00510341"/>
    <w:rsid w:val="00555676"/>
    <w:rsid w:val="00573366"/>
    <w:rsid w:val="0063223A"/>
    <w:rsid w:val="0063707A"/>
    <w:rsid w:val="0066737E"/>
    <w:rsid w:val="00771B29"/>
    <w:rsid w:val="007C4503"/>
    <w:rsid w:val="008820AC"/>
    <w:rsid w:val="008963F6"/>
    <w:rsid w:val="008A552F"/>
    <w:rsid w:val="008A694E"/>
    <w:rsid w:val="008D5DB1"/>
    <w:rsid w:val="00956214"/>
    <w:rsid w:val="009E5927"/>
    <w:rsid w:val="00A003B1"/>
    <w:rsid w:val="00A206EB"/>
    <w:rsid w:val="00A5465E"/>
    <w:rsid w:val="00A56F8B"/>
    <w:rsid w:val="00AA3C85"/>
    <w:rsid w:val="00AC20CD"/>
    <w:rsid w:val="00AC3FC9"/>
    <w:rsid w:val="00B15B12"/>
    <w:rsid w:val="00B5640B"/>
    <w:rsid w:val="00B576FB"/>
    <w:rsid w:val="00BA54A5"/>
    <w:rsid w:val="00BB101C"/>
    <w:rsid w:val="00CA5A53"/>
    <w:rsid w:val="00CF479F"/>
    <w:rsid w:val="00D23907"/>
    <w:rsid w:val="00D7644A"/>
    <w:rsid w:val="00D83D51"/>
    <w:rsid w:val="00DC4DD1"/>
    <w:rsid w:val="00E5718B"/>
    <w:rsid w:val="00E83329"/>
    <w:rsid w:val="00EA314A"/>
    <w:rsid w:val="00ED33F6"/>
    <w:rsid w:val="00F23C13"/>
    <w:rsid w:val="00F54C4D"/>
    <w:rsid w:val="00FC5EA0"/>
    <w:rsid w:val="00FF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52D12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5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52D12"/>
    <w:rPr>
      <w:rFonts w:ascii="Calibri" w:eastAsia="Calibri" w:hAnsi="Calibri" w:cs="Times New Roman"/>
    </w:rPr>
  </w:style>
  <w:style w:type="paragraph" w:customStyle="1" w:styleId="Footnote">
    <w:name w:val="Footnote"/>
    <w:basedOn w:val="a"/>
    <w:rsid w:val="00052D12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52D12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5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52D12"/>
    <w:rPr>
      <w:rFonts w:ascii="Calibri" w:eastAsia="Calibri" w:hAnsi="Calibri" w:cs="Times New Roman"/>
    </w:rPr>
  </w:style>
  <w:style w:type="paragraph" w:customStyle="1" w:styleId="Footnote">
    <w:name w:val="Footnote"/>
    <w:basedOn w:val="a"/>
    <w:rsid w:val="00052D12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Рубежанская_ГС</dc:creator>
  <cp:lastModifiedBy>Инна</cp:lastModifiedBy>
  <cp:revision>4</cp:revision>
  <cp:lastPrinted>2025-07-16T13:03:00Z</cp:lastPrinted>
  <dcterms:created xsi:type="dcterms:W3CDTF">2026-02-19T08:50:00Z</dcterms:created>
  <dcterms:modified xsi:type="dcterms:W3CDTF">2026-02-19T12:20:00Z</dcterms:modified>
</cp:coreProperties>
</file>